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CBC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02CBC" w:rsidRDefault="00F02CBC" w:rsidP="00F02C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2CBC" w:rsidRDefault="00F02CBC" w:rsidP="00F02CBC">
      <w:pPr>
        <w:spacing w:line="252" w:lineRule="auto"/>
        <w:jc w:val="center"/>
        <w:rPr>
          <w:rFonts w:ascii="Times New Roman" w:hAnsi="Times New Roman"/>
        </w:rPr>
      </w:pPr>
      <w:r>
        <w:rPr>
          <w:noProof/>
          <w:lang w:eastAsia="sk-SK"/>
        </w:rPr>
        <w:drawing>
          <wp:anchor distT="0" distB="0" distL="114935" distR="114935" simplePos="0" relativeHeight="251659264" behindDoc="1" locked="0" layoutInCell="1" allowOverlap="1" wp14:anchorId="725BFDA9" wp14:editId="4E1F1E8D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762635" cy="897255"/>
            <wp:effectExtent l="0" t="0" r="0" b="0"/>
            <wp:wrapTight wrapText="bothSides">
              <wp:wrapPolygon edited="0">
                <wp:start x="0" y="0"/>
                <wp:lineTo x="0" y="21096"/>
                <wp:lineTo x="21042" y="21096"/>
                <wp:lineTo x="21042" y="0"/>
                <wp:lineTo x="0" y="0"/>
              </wp:wrapPolygon>
            </wp:wrapTight>
            <wp:docPr id="48" name="Obrázo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897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2CBC" w:rsidRDefault="00F02CBC" w:rsidP="00F02CBC">
      <w:pPr>
        <w:tabs>
          <w:tab w:val="left" w:pos="1065"/>
          <w:tab w:val="center" w:pos="4025"/>
        </w:tabs>
        <w:spacing w:line="252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OBEC VALČA</w:t>
      </w:r>
    </w:p>
    <w:p w:rsidR="00F02CBC" w:rsidRDefault="00F02CBC" w:rsidP="00F02CBC">
      <w:pPr>
        <w:spacing w:line="252" w:lineRule="auto"/>
        <w:ind w:left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Tel.: 043/ 4 294 102         web: www.obecvalca.sk                    </w:t>
      </w:r>
      <w:r>
        <w:rPr>
          <w:rFonts w:ascii="Times New Roman" w:hAnsi="Times New Roman"/>
          <w:b/>
        </w:rPr>
        <w:t>Obecný úrad Valča</w:t>
      </w:r>
    </w:p>
    <w:p w:rsidR="00F02CBC" w:rsidRDefault="00E000F2" w:rsidP="00F02CBC">
      <w:pPr>
        <w:pBdr>
          <w:bottom w:val="single" w:sz="6" w:space="1" w:color="auto"/>
        </w:pBdr>
        <w:spacing w:line="252" w:lineRule="auto"/>
        <w:ind w:left="708"/>
        <w:jc w:val="center"/>
        <w:rPr>
          <w:rFonts w:ascii="Times New Roman" w:hAnsi="Times New Roman"/>
          <w:b/>
        </w:rPr>
      </w:pPr>
      <w:hyperlink r:id="rId5" w:history="1">
        <w:r w:rsidR="00F02CBC">
          <w:rPr>
            <w:rStyle w:val="Hypertextovprepojenie"/>
            <w:rFonts w:ascii="Times New Roman" w:hAnsi="Times New Roman"/>
            <w:b/>
            <w:color w:val="000000"/>
          </w:rPr>
          <w:t>podatelna@obecvalca.sk</w:t>
        </w:r>
      </w:hyperlink>
      <w:r w:rsidR="00F02CBC">
        <w:rPr>
          <w:rFonts w:ascii="Times New Roman" w:hAnsi="Times New Roman"/>
          <w:b/>
        </w:rPr>
        <w:t xml:space="preserve">                                                                      038 35 Valča č. 375</w:t>
      </w:r>
    </w:p>
    <w:p w:rsidR="00F02CBC" w:rsidRPr="00E62879" w:rsidRDefault="00F02CBC" w:rsidP="00F02C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  <w:r w:rsidRPr="00E62879"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  <w:t>Oznámenie o vyhlásení výberového konania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02CBC" w:rsidRPr="00E62879" w:rsidRDefault="00F02CBC" w:rsidP="00F02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Základná škola,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Valča č. 81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038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35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Valča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zmysle §84 ods. 1 zákona č.138/2019 </w:t>
      </w:r>
      <w:proofErr w:type="spellStart"/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. o pedagogických zamestnancoch a odborných zamestnancoch a o zmene a doplnení niektorých zákonov v znení neskorších predpisov zverejňuje informáciu o voľnom pracovnom mieste pre pedagogického zamestnanca.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Pracovná pozícia: učiteľ/ka 1. stupňa - učiteľka pre primárne vzdelávanie 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Miesto výkonu práce: Základná škola,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Valča č. 81, 038 35 Valča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Počet obsadzovaných miest: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:rsidR="00F02CBC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Úväzok: 100 %</w:t>
      </w:r>
    </w:p>
    <w:p w:rsidR="00E000F2" w:rsidRPr="00E62879" w:rsidRDefault="00E000F2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Pracovný pomer : doba určitá (zástup počas MD, RD)</w:t>
      </w:r>
      <w:bookmarkStart w:id="0" w:name="_GoBack"/>
      <w:bookmarkEnd w:id="0"/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Kvalifikačné predpoklady podľa platnej legislatívy - odborná a pedagogická spôsobilosť pre príslušný druh a typ školy podľa zákona č. 138/2019 Z. z. o pedagogických zamestnancoch a odborných zamestnancoch a o zmene a doplnení niektorých zákonov v znení neskorších predpisov a v zmysle Vyhlášky Ministerstva školstva, vedy, výskumu a športu Slovenskej republiky č.179/2023 Z. z. o kvalifikačných predpokladoch pedagogických zamestnancov a odborných zamestnancov.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Nástup do zamestnania: 01.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december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Informácie o plate: V zmysle zákona č.553/2003 Z. z. o odmeňovaní niektorých zamestnancov pri výkone práce vo verejnom záujme a o zmene a doplnení niektorých zákonov, v závislosti od platovej triedy a dĺžky započítanej praxe.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Ukončenie výberového konania: doručenie písomnosti do 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11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F02CBC" w:rsidRPr="00E62879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Ďalšie informácie: Žiadosť o prijatie do zamestnania, štruktúrovaný životopis a súhlas so spracovaním osobných údajov podľa zákona č.18/2018 </w:t>
      </w:r>
      <w:proofErr w:type="spellStart"/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Z.z.o</w:t>
      </w:r>
      <w:proofErr w:type="spellEnd"/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ochrane osobných údajov, fotokópie dokladov o vzdelaní, čestné vyhlásenie o bezúhonnosti  zasielajte na adresu: Základná škola,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Valča č. 81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038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35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Valča</w:t>
      </w: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prineste osobne alebo zasielajte na e-mailovú adresu: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zsvalca@azet.sk</w:t>
      </w:r>
    </w:p>
    <w:p w:rsidR="00050C29" w:rsidRPr="00F02CBC" w:rsidRDefault="00F02CBC" w:rsidP="00F02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62879">
        <w:rPr>
          <w:rFonts w:ascii="Times New Roman" w:eastAsia="Times New Roman" w:hAnsi="Times New Roman" w:cs="Times New Roman"/>
          <w:sz w:val="24"/>
          <w:szCs w:val="24"/>
          <w:lang w:eastAsia="sk-SK"/>
        </w:rPr>
        <w:t>Vybraní uchádzači budú na výberové konanie pozvaní telefonicky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sectPr w:rsidR="00050C29" w:rsidRPr="00F02CBC" w:rsidSect="00F02CB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BC"/>
    <w:rsid w:val="00050C29"/>
    <w:rsid w:val="00E000F2"/>
    <w:rsid w:val="00F0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F534"/>
  <w15:chartTrackingRefBased/>
  <w15:docId w15:val="{AE8E4DD6-0365-46CF-AE04-BA1CECCD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02CB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02C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obecvalca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3</cp:revision>
  <dcterms:created xsi:type="dcterms:W3CDTF">2026-09-01T14:18:00Z</dcterms:created>
  <dcterms:modified xsi:type="dcterms:W3CDTF">2026-09-01T14:18:00Z</dcterms:modified>
</cp:coreProperties>
</file>