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F3" w:rsidRPr="00CF2AF3" w:rsidRDefault="00A20C2F" w:rsidP="00CF2AF3">
      <w:pPr>
        <w:shd w:val="clear" w:color="auto" w:fill="FFFFFF"/>
        <w:spacing w:after="0" w:line="504" w:lineRule="atLeast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36"/>
          <w:szCs w:val="36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36"/>
          <w:szCs w:val="36"/>
          <w:lang w:eastAsia="sk-SK"/>
        </w:rPr>
        <w:t>Pedagogický asistent/ka</w:t>
      </w:r>
    </w:p>
    <w:p w:rsidR="00CF2AF3" w:rsidRPr="00CF2AF3" w:rsidRDefault="00CF2AF3" w:rsidP="00CF2AF3">
      <w:pPr>
        <w:shd w:val="clear" w:color="auto" w:fill="FFFFFF"/>
        <w:spacing w:after="0" w:line="504" w:lineRule="atLeast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Gymnázium Pavla </w:t>
      </w:r>
      <w:proofErr w:type="spellStart"/>
      <w:r w:rsidRPr="00CF2AF3">
        <w:rPr>
          <w:rFonts w:ascii="Trebuchet MS" w:eastAsia="Times New Roman" w:hAnsi="Trebuchet MS" w:cs="Times New Roman"/>
          <w:color w:val="000000"/>
          <w:lang w:eastAsia="sk-SK"/>
        </w:rPr>
        <w:t>Horova</w:t>
      </w:r>
      <w:proofErr w:type="spellEnd"/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, Masarykova 1, 071 79  Michalovce informuje o voľnom pracovnom mieste </w:t>
      </w:r>
      <w:r w:rsidR="00A20C2F">
        <w:rPr>
          <w:rFonts w:ascii="Trebuchet MS" w:eastAsia="Times New Roman" w:hAnsi="Trebuchet MS" w:cs="Times New Roman"/>
          <w:color w:val="000000"/>
          <w:lang w:eastAsia="sk-SK"/>
        </w:rPr>
        <w:t>na pozíciu pedagogický asistent/ka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, s nástupom od 01</w:t>
      </w:r>
      <w:r w:rsidR="00CB22CA">
        <w:rPr>
          <w:rFonts w:ascii="Trebuchet MS" w:eastAsia="Times New Roman" w:hAnsi="Trebuchet MS" w:cs="Times New Roman"/>
          <w:color w:val="000000"/>
          <w:lang w:eastAsia="sk-SK"/>
        </w:rPr>
        <w:t>.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09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.202</w:t>
      </w:r>
      <w:r w:rsidR="0065654A">
        <w:rPr>
          <w:rFonts w:ascii="Trebuchet MS" w:eastAsia="Times New Roman" w:hAnsi="Trebuchet MS" w:cs="Times New Roman"/>
          <w:color w:val="000000"/>
          <w:lang w:eastAsia="sk-SK"/>
        </w:rPr>
        <w:t>5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na </w:t>
      </w:r>
      <w:r w:rsidR="00A20C2F">
        <w:rPr>
          <w:rFonts w:ascii="Trebuchet MS" w:eastAsia="Times New Roman" w:hAnsi="Trebuchet MS" w:cs="Times New Roman"/>
          <w:color w:val="000000"/>
          <w:lang w:eastAsia="sk-SK"/>
        </w:rPr>
        <w:t>50</w:t>
      </w:r>
      <w:r w:rsidR="003F4809">
        <w:rPr>
          <w:rFonts w:ascii="Trebuchet MS" w:eastAsia="Times New Roman" w:hAnsi="Trebuchet MS" w:cs="Times New Roman"/>
          <w:color w:val="000000"/>
          <w:lang w:eastAsia="sk-SK"/>
        </w:rPr>
        <w:t>%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pracovný úväzok,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 xml:space="preserve"> pracovná zmluva na dobu určitú, neskôr možnosť uzavretia pracovnej zmluvy na dobu neurčitú.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Kategória a </w:t>
      </w:r>
      <w:proofErr w:type="spellStart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podkategória</w:t>
      </w:r>
      <w:proofErr w:type="spellEnd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 xml:space="preserve"> </w:t>
      </w:r>
      <w:proofErr w:type="spellStart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pedagog</w:t>
      </w:r>
      <w:proofErr w:type="spellEnd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. zamestnancov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: </w:t>
      </w:r>
      <w:r w:rsidR="00C73BF3">
        <w:rPr>
          <w:rFonts w:ascii="Trebuchet MS" w:eastAsia="Times New Roman" w:hAnsi="Trebuchet MS" w:cs="Times New Roman"/>
          <w:color w:val="000000"/>
          <w:lang w:eastAsia="sk-SK"/>
        </w:rPr>
        <w:t>pedagogický asistent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Názov a adresa zamestnávateľa: </w:t>
      </w:r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Gymnázium Pavla </w:t>
      </w:r>
      <w:proofErr w:type="spellStart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>Horova</w:t>
      </w:r>
      <w:proofErr w:type="spellEnd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Michalovce, Masarykova 1, 071 79  Michalovce</w:t>
      </w:r>
      <w:r w:rsidRPr="00CF2AF3">
        <w:rPr>
          <w:rFonts w:ascii="Trebuchet MS" w:eastAsia="Calibri" w:hAnsi="Trebuchet MS" w:cs="Times New Roman"/>
          <w:color w:val="000000"/>
        </w:rPr>
        <w:br/>
      </w:r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Kontakt: </w:t>
      </w:r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gph@gphmi.sk,  </w:t>
      </w:r>
      <w:proofErr w:type="spellStart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>t.č</w:t>
      </w:r>
      <w:proofErr w:type="spellEnd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>.: 056/6423097, +421911 970 448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Kvalifikačné predpoklady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A20C2F" w:rsidP="00CF2A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>
        <w:rPr>
          <w:rFonts w:ascii="Trebuchet MS" w:eastAsia="Times New Roman" w:hAnsi="Trebuchet MS" w:cs="Times New Roman"/>
          <w:color w:val="000000"/>
          <w:lang w:eastAsia="sk-SK"/>
        </w:rPr>
        <w:t xml:space="preserve">V súlade s </w:t>
      </w:r>
      <w:r w:rsidR="00CF2AF3" w:rsidRPr="00CF2AF3">
        <w:rPr>
          <w:rFonts w:ascii="Trebuchet MS" w:eastAsia="Times New Roman" w:hAnsi="Trebuchet MS" w:cs="Times New Roman"/>
          <w:color w:val="000000"/>
          <w:lang w:eastAsia="sk-SK"/>
        </w:rPr>
        <w:t> Vyhláškou MŠVVaŠ SR č.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173</w:t>
      </w:r>
      <w:r w:rsidR="00CF2AF3" w:rsidRPr="00CF2AF3">
        <w:rPr>
          <w:rFonts w:ascii="Trebuchet MS" w:eastAsia="Times New Roman" w:hAnsi="Trebuchet MS" w:cs="Times New Roman"/>
          <w:color w:val="000000"/>
          <w:lang w:eastAsia="sk-SK"/>
        </w:rPr>
        <w:t>/202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3</w:t>
      </w:r>
      <w:r w:rsidR="00CF2AF3"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</w:t>
      </w:r>
      <w:proofErr w:type="spellStart"/>
      <w:r w:rsidR="00CF2AF3" w:rsidRPr="00CF2AF3">
        <w:rPr>
          <w:rFonts w:ascii="Trebuchet MS" w:eastAsia="Times New Roman" w:hAnsi="Trebuchet MS" w:cs="Times New Roman"/>
          <w:color w:val="000000"/>
          <w:lang w:eastAsia="sk-SK"/>
        </w:rPr>
        <w:t>Z.z</w:t>
      </w:r>
      <w:proofErr w:type="spellEnd"/>
      <w:r w:rsidR="00CF2AF3" w:rsidRPr="00CF2AF3">
        <w:rPr>
          <w:rFonts w:ascii="Trebuchet MS" w:eastAsia="Times New Roman" w:hAnsi="Trebuchet MS" w:cs="Times New Roman"/>
          <w:color w:val="000000"/>
          <w:lang w:eastAsia="sk-SK"/>
        </w:rPr>
        <w:t>. o kvalifikačných predpokladoch pedagogických a odborných zamestnancov</w:t>
      </w:r>
      <w:r>
        <w:rPr>
          <w:rFonts w:ascii="Trebuchet MS" w:eastAsia="Times New Roman" w:hAnsi="Trebuchet MS" w:cs="Times New Roman"/>
          <w:color w:val="000000"/>
          <w:lang w:eastAsia="sk-SK"/>
        </w:rPr>
        <w:t>, §1 písm.</w:t>
      </w:r>
      <w:r w:rsidR="0099586F">
        <w:rPr>
          <w:rFonts w:ascii="Trebuchet MS" w:eastAsia="Times New Roman" w:hAnsi="Trebuchet MS" w:cs="Times New Roman"/>
          <w:color w:val="000000"/>
          <w:lang w:eastAsia="sk-SK"/>
        </w:rPr>
        <w:t xml:space="preserve"> </w:t>
      </w:r>
      <w:r>
        <w:rPr>
          <w:rFonts w:ascii="Trebuchet MS" w:eastAsia="Times New Roman" w:hAnsi="Trebuchet MS" w:cs="Times New Roman"/>
          <w:color w:val="000000"/>
          <w:lang w:eastAsia="sk-SK"/>
        </w:rPr>
        <w:t>f) – príloha č.6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Platové náležitosti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plat Vám bude určený v súlade s Vašim zaradením do platovej triedy a platového stupňa, v súlade so zákonom č.553/2003 </w:t>
      </w:r>
      <w:proofErr w:type="spellStart"/>
      <w:r w:rsidRPr="00CF2AF3">
        <w:rPr>
          <w:rFonts w:ascii="Trebuchet MS" w:eastAsia="Times New Roman" w:hAnsi="Trebuchet MS" w:cs="Times New Roman"/>
          <w:color w:val="000000"/>
          <w:lang w:eastAsia="sk-SK"/>
        </w:rPr>
        <w:t>Z.z</w:t>
      </w:r>
      <w:proofErr w:type="spellEnd"/>
      <w:r w:rsidRPr="00CF2AF3">
        <w:rPr>
          <w:rFonts w:ascii="Trebuchet MS" w:eastAsia="Times New Roman" w:hAnsi="Trebuchet MS" w:cs="Times New Roman"/>
          <w:color w:val="000000"/>
          <w:lang w:eastAsia="sk-SK"/>
        </w:rPr>
        <w:t>. o odmeňovaní niektorých zamestnancov pri výkone práce vo verejnom záujme v znení neskorších predpisov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od </w:t>
      </w:r>
      <w:r w:rsidR="0065654A">
        <w:rPr>
          <w:rFonts w:ascii="Trebuchet MS" w:eastAsia="Times New Roman" w:hAnsi="Trebuchet MS" w:cs="Times New Roman"/>
          <w:color w:val="000000"/>
          <w:lang w:eastAsia="sk-SK"/>
        </w:rPr>
        <w:t>621,50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,- Eur mesačne, v závislosti od platovej triedy a počtu rokov praxe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Požadované doklady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žiadosť o prijatie do zamestnania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profesijný životopis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kópie dokladov o dosiahnutom vzdelaní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súhlas uchádzača so spracovaním osobných údajov 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Iné požiadavky v súvislosti s obsadzovaným pracovným miestom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CF2AF3" w:rsidP="00CF2AF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bezúhonnosť </w:t>
      </w:r>
    </w:p>
    <w:p w:rsidR="00CF2AF3" w:rsidRPr="00CF2AF3" w:rsidRDefault="00CF2AF3" w:rsidP="00CF2AF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zdravotná spôsobilosť na výkon pedagogickej činnosti, ovládanie štátneho jazyka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Žiadosti o prijatie do zamestnania so životopisom môžete posielať poštou, e-mailom na adresu: gph@gphmi.</w:t>
      </w:r>
      <w:r w:rsidR="00C2007F">
        <w:rPr>
          <w:rFonts w:ascii="Trebuchet MS" w:eastAsia="Times New Roman" w:hAnsi="Trebuchet MS" w:cs="Times New Roman"/>
          <w:color w:val="000000"/>
          <w:lang w:eastAsia="sk-SK"/>
        </w:rPr>
        <w:t>sk alebo doručiť osobne do </w:t>
      </w:r>
      <w:r w:rsidR="0065654A">
        <w:rPr>
          <w:rFonts w:ascii="Trebuchet MS" w:eastAsia="Times New Roman" w:hAnsi="Trebuchet MS" w:cs="Times New Roman"/>
          <w:color w:val="000000"/>
          <w:lang w:eastAsia="sk-SK"/>
        </w:rPr>
        <w:t>18</w:t>
      </w:r>
      <w:bookmarkStart w:id="0" w:name="_GoBack"/>
      <w:bookmarkEnd w:id="0"/>
      <w:r w:rsidR="0065654A">
        <w:rPr>
          <w:rFonts w:ascii="Trebuchet MS" w:eastAsia="Times New Roman" w:hAnsi="Trebuchet MS" w:cs="Times New Roman"/>
          <w:color w:val="000000"/>
          <w:lang w:eastAsia="sk-SK"/>
        </w:rPr>
        <w:t>.07.2025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do 12.00 hod. Kontaktovať budeme iba vybraných uchádzačov, ktorí spĺňajú kvalifikačné a ostatné požiadavky.</w:t>
      </w:r>
    </w:p>
    <w:p w:rsidR="00CF2AF3" w:rsidRPr="00CF2AF3" w:rsidRDefault="00CF2AF3" w:rsidP="00CF2AF3">
      <w:pPr>
        <w:spacing w:after="200" w:line="276" w:lineRule="auto"/>
        <w:rPr>
          <w:rFonts w:ascii="Calibri" w:eastAsia="Calibri" w:hAnsi="Calibri" w:cs="Times New Roman"/>
        </w:rPr>
      </w:pPr>
    </w:p>
    <w:p w:rsidR="00CF2AF3" w:rsidRPr="00CF2AF3" w:rsidRDefault="00CF2AF3" w:rsidP="00CF2AF3">
      <w:pPr>
        <w:spacing w:after="200" w:line="276" w:lineRule="auto"/>
        <w:rPr>
          <w:rFonts w:ascii="Trebuchet MS" w:eastAsia="Calibri" w:hAnsi="Trebuchet MS" w:cs="Times New Roman"/>
          <w:color w:val="000000"/>
          <w:shd w:val="clear" w:color="auto" w:fill="FFFFFF"/>
        </w:rPr>
      </w:pPr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 xml:space="preserve">Autor/zdroj: Mgr. Katarína </w:t>
      </w:r>
      <w:proofErr w:type="spellStart"/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Olšavová</w:t>
      </w:r>
      <w:proofErr w:type="spellEnd"/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, riaditeľka </w:t>
      </w:r>
    </w:p>
    <w:p w:rsidR="00CF2AF3" w:rsidRPr="00CF2AF3" w:rsidRDefault="00CF2AF3" w:rsidP="00CF2AF3">
      <w:pPr>
        <w:spacing w:after="200" w:line="276" w:lineRule="auto"/>
        <w:ind w:firstLine="708"/>
        <w:jc w:val="both"/>
        <w:rPr>
          <w:rFonts w:ascii="Trebuchet MS" w:eastAsia="Calibri" w:hAnsi="Trebuchet MS" w:cs="Times New Roman"/>
          <w:color w:val="000000"/>
          <w:sz w:val="18"/>
          <w:szCs w:val="18"/>
          <w:shd w:val="clear" w:color="auto" w:fill="FFFFFF"/>
        </w:rPr>
      </w:pPr>
      <w:r w:rsidRPr="00CF2AF3">
        <w:rPr>
          <w:rFonts w:ascii="Trebuchet MS" w:eastAsia="Calibri" w:hAnsi="Trebuchet MS" w:cs="Times New Roman"/>
          <w:color w:val="000000"/>
          <w:sz w:val="18"/>
          <w:szCs w:val="18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CF2AF3" w:rsidRPr="00CF2AF3" w:rsidSect="00CF2AF3">
      <w:pgSz w:w="11906" w:h="16838"/>
      <w:pgMar w:top="56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905F0"/>
    <w:multiLevelType w:val="multilevel"/>
    <w:tmpl w:val="D364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B"/>
    <w:rsid w:val="000179F8"/>
    <w:rsid w:val="00387302"/>
    <w:rsid w:val="003F4809"/>
    <w:rsid w:val="00474915"/>
    <w:rsid w:val="0065654A"/>
    <w:rsid w:val="00687ED8"/>
    <w:rsid w:val="00821BB7"/>
    <w:rsid w:val="0099586F"/>
    <w:rsid w:val="00A20C2F"/>
    <w:rsid w:val="00C2007F"/>
    <w:rsid w:val="00C73BF3"/>
    <w:rsid w:val="00CB22CA"/>
    <w:rsid w:val="00CD047B"/>
    <w:rsid w:val="00C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4A67-5BFD-4D0E-A3AC-C1A09287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7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12</cp:revision>
  <cp:lastPrinted>2024-07-11T08:20:00Z</cp:lastPrinted>
  <dcterms:created xsi:type="dcterms:W3CDTF">2022-06-01T08:47:00Z</dcterms:created>
  <dcterms:modified xsi:type="dcterms:W3CDTF">2025-07-07T10:09:00Z</dcterms:modified>
</cp:coreProperties>
</file>