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515" w:rsidRDefault="00EC2515" w:rsidP="000A098C">
      <w:r>
        <w:t xml:space="preserve">Kuzmányho 6, 041 74 Košice, www.maraigimi.sk, e-mail: </w:t>
      </w:r>
      <w:hyperlink r:id="rId7" w:history="1">
        <w:r>
          <w:rPr>
            <w:rStyle w:val="Hypertextovprepojenie"/>
          </w:rPr>
          <w:t>skola@maraigimi.sk</w:t>
        </w:r>
      </w:hyperlink>
      <w:r>
        <w:t xml:space="preserve">, </w:t>
      </w:r>
      <w:hyperlink r:id="rId8" w:history="1">
        <w:r>
          <w:rPr>
            <w:rStyle w:val="Hypertextovprepojenie"/>
          </w:rPr>
          <w:t>tel:+421</w:t>
        </w:r>
      </w:hyperlink>
      <w:r>
        <w:t xml:space="preserve"> 55 622 19 54</w:t>
      </w:r>
    </w:p>
    <w:p w:rsidR="002940E4" w:rsidRDefault="002940E4" w:rsidP="00EC2515">
      <w:pPr>
        <w:jc w:val="center"/>
      </w:pPr>
    </w:p>
    <w:tbl>
      <w:tblPr>
        <w:tblStyle w:val="Mriekatabuky"/>
        <w:tblpPr w:leftFromText="141" w:rightFromText="141" w:vertAnchor="text" w:horzAnchor="margin" w:tblpY="-7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B1BCE" w:rsidTr="00EB1BCE">
        <w:tc>
          <w:tcPr>
            <w:tcW w:w="9062" w:type="dxa"/>
            <w:gridSpan w:val="2"/>
          </w:tcPr>
          <w:p w:rsidR="00EB1BCE" w:rsidRPr="00016B43" w:rsidRDefault="00EB1BCE" w:rsidP="00F34886">
            <w:pPr>
              <w:jc w:val="center"/>
              <w:rPr>
                <w:sz w:val="20"/>
                <w:szCs w:val="20"/>
              </w:rPr>
            </w:pPr>
            <w:r w:rsidRPr="00016B43">
              <w:rPr>
                <w:sz w:val="20"/>
                <w:szCs w:val="20"/>
              </w:rPr>
              <w:t xml:space="preserve">V zmysle </w:t>
            </w:r>
            <w:r w:rsidRPr="00016B43">
              <w:rPr>
                <w:rFonts w:cstheme="minorHAnsi"/>
                <w:sz w:val="20"/>
                <w:szCs w:val="20"/>
              </w:rPr>
              <w:t xml:space="preserve">Zákona 553/2003 </w:t>
            </w:r>
            <w:r w:rsidRPr="00016B43">
              <w:rPr>
                <w:sz w:val="20"/>
                <w:szCs w:val="20"/>
              </w:rPr>
              <w:t xml:space="preserve"> </w:t>
            </w:r>
            <w:proofErr w:type="spellStart"/>
            <w:r w:rsidRPr="00016B43">
              <w:rPr>
                <w:sz w:val="20"/>
                <w:szCs w:val="20"/>
              </w:rPr>
              <w:t>Z.z</w:t>
            </w:r>
            <w:proofErr w:type="spellEnd"/>
            <w:r w:rsidRPr="00016B43">
              <w:rPr>
                <w:sz w:val="20"/>
                <w:szCs w:val="20"/>
              </w:rPr>
              <w:t xml:space="preserve">. o odmeňovaní niektorých zamestnancov pri výkone </w:t>
            </w:r>
            <w:r w:rsidR="00016B43">
              <w:rPr>
                <w:sz w:val="20"/>
                <w:szCs w:val="20"/>
              </w:rPr>
              <w:t>práce v</w:t>
            </w:r>
            <w:r w:rsidRPr="00016B43">
              <w:rPr>
                <w:sz w:val="20"/>
                <w:szCs w:val="20"/>
              </w:rPr>
              <w:t xml:space="preserve">o verejnom záujme a zmene a doplnení niektorých zákonov, zverejňujeme informáciu o voľnom pracovnom mieste pre </w:t>
            </w:r>
            <w:r w:rsidR="00F34886">
              <w:rPr>
                <w:b/>
                <w:sz w:val="20"/>
                <w:szCs w:val="20"/>
              </w:rPr>
              <w:t xml:space="preserve">vodič/ka školského autobusu </w:t>
            </w:r>
          </w:p>
        </w:tc>
      </w:tr>
      <w:tr w:rsidR="00EB1BCE" w:rsidTr="004450B1">
        <w:trPr>
          <w:trHeight w:val="109"/>
        </w:trPr>
        <w:tc>
          <w:tcPr>
            <w:tcW w:w="9062" w:type="dxa"/>
            <w:gridSpan w:val="2"/>
            <w:shd w:val="clear" w:color="auto" w:fill="BFBFBF" w:themeFill="background1" w:themeFillShade="BF"/>
          </w:tcPr>
          <w:p w:rsidR="00EB1BCE" w:rsidRPr="000A098C" w:rsidRDefault="00EB1BCE" w:rsidP="00EB1BCE">
            <w:pPr>
              <w:tabs>
                <w:tab w:val="left" w:pos="245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EB1BCE" w:rsidTr="00EB1BCE">
        <w:tc>
          <w:tcPr>
            <w:tcW w:w="4531" w:type="dxa"/>
          </w:tcPr>
          <w:p w:rsidR="00EB1BCE" w:rsidRPr="00016B43" w:rsidRDefault="00EB1BCE" w:rsidP="00EB1BCE">
            <w:pPr>
              <w:rPr>
                <w:b/>
                <w:sz w:val="18"/>
                <w:szCs w:val="18"/>
              </w:rPr>
            </w:pPr>
            <w:r w:rsidRPr="00016B43">
              <w:rPr>
                <w:b/>
                <w:sz w:val="18"/>
                <w:szCs w:val="18"/>
              </w:rPr>
              <w:t>Kategória</w:t>
            </w:r>
          </w:p>
        </w:tc>
        <w:tc>
          <w:tcPr>
            <w:tcW w:w="4531" w:type="dxa"/>
          </w:tcPr>
          <w:p w:rsidR="00EB1BCE" w:rsidRPr="00016B43" w:rsidRDefault="00EB1BCE" w:rsidP="002B2308">
            <w:pPr>
              <w:rPr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</w:t>
            </w:r>
            <w:r w:rsidRPr="00016B43">
              <w:rPr>
                <w:sz w:val="18"/>
                <w:szCs w:val="18"/>
              </w:rPr>
              <w:t xml:space="preserve"> </w:t>
            </w:r>
            <w:r w:rsidR="002B2308">
              <w:rPr>
                <w:b/>
                <w:sz w:val="18"/>
                <w:szCs w:val="18"/>
              </w:rPr>
              <w:t>vodič/ka školského autobusu</w:t>
            </w:r>
          </w:p>
        </w:tc>
      </w:tr>
      <w:tr w:rsidR="00EB1BCE" w:rsidTr="00F34886">
        <w:trPr>
          <w:trHeight w:val="2682"/>
        </w:trPr>
        <w:tc>
          <w:tcPr>
            <w:tcW w:w="4531" w:type="dxa"/>
          </w:tcPr>
          <w:p w:rsidR="00EB1BCE" w:rsidRPr="00016B43" w:rsidRDefault="00EB1BCE" w:rsidP="00EB1BCE">
            <w:pPr>
              <w:rPr>
                <w:b/>
                <w:sz w:val="18"/>
                <w:szCs w:val="18"/>
              </w:rPr>
            </w:pPr>
            <w:r w:rsidRPr="00016B43">
              <w:rPr>
                <w:b/>
                <w:sz w:val="18"/>
                <w:szCs w:val="18"/>
              </w:rPr>
              <w:t>Kvalifikačné predpoklady :</w:t>
            </w:r>
          </w:p>
        </w:tc>
        <w:tc>
          <w:tcPr>
            <w:tcW w:w="4531" w:type="dxa"/>
          </w:tcPr>
          <w:p w:rsidR="00EB1BCE" w:rsidRPr="00016B43" w:rsidRDefault="00EB1BCE" w:rsidP="00EB1BCE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•žiadosť o prijatie do zamestnania</w:t>
            </w:r>
          </w:p>
          <w:p w:rsidR="00EB1BCE" w:rsidRPr="00016B43" w:rsidRDefault="00EB1BCE" w:rsidP="00EB1BCE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•profesijný životopis</w:t>
            </w:r>
          </w:p>
          <w:p w:rsidR="00EB1BCE" w:rsidRPr="00016B43" w:rsidRDefault="00EB1BCE" w:rsidP="00EB1BCE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•súhlas so spracovaní</w:t>
            </w:r>
            <w:r w:rsidR="009B62F0">
              <w:rPr>
                <w:rFonts w:cstheme="minorHAnsi"/>
                <w:sz w:val="18"/>
                <w:szCs w:val="18"/>
              </w:rPr>
              <w:t>m</w:t>
            </w:r>
            <w:bookmarkStart w:id="0" w:name="_GoBack"/>
            <w:bookmarkEnd w:id="0"/>
            <w:r w:rsidRPr="00016B43">
              <w:rPr>
                <w:rFonts w:cstheme="minorHAnsi"/>
                <w:sz w:val="18"/>
                <w:szCs w:val="18"/>
              </w:rPr>
              <w:t xml:space="preserve"> osobných údajov podľa    </w:t>
            </w:r>
          </w:p>
          <w:p w:rsidR="00EB1BCE" w:rsidRPr="00016B43" w:rsidRDefault="00EB1BCE" w:rsidP="00EB1BCE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 xml:space="preserve">  Zákona č. 18/2018 o ochrane osobných údajov  </w:t>
            </w:r>
          </w:p>
          <w:p w:rsidR="00EB1BCE" w:rsidRPr="00016B43" w:rsidRDefault="00EB1BCE" w:rsidP="00EB1BCE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 xml:space="preserve">  a o zmene a doplnení niektorých zákonov</w:t>
            </w:r>
          </w:p>
          <w:p w:rsidR="00EB1BCE" w:rsidRDefault="00EB1BCE" w:rsidP="00EB1BCE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•fotokópia dokladov o</w:t>
            </w:r>
            <w:r w:rsidR="006F7E86">
              <w:rPr>
                <w:rFonts w:cstheme="minorHAnsi"/>
                <w:sz w:val="18"/>
                <w:szCs w:val="18"/>
              </w:rPr>
              <w:t> </w:t>
            </w:r>
            <w:r w:rsidRPr="00016B43">
              <w:rPr>
                <w:rFonts w:cstheme="minorHAnsi"/>
                <w:sz w:val="18"/>
                <w:szCs w:val="18"/>
              </w:rPr>
              <w:t>vzdelaní</w:t>
            </w:r>
            <w:r w:rsidR="006F7E86">
              <w:rPr>
                <w:rFonts w:cstheme="minorHAnsi"/>
                <w:sz w:val="18"/>
                <w:szCs w:val="18"/>
              </w:rPr>
              <w:t xml:space="preserve"> a zdravotnej spôsobilosti na výkon povolania</w:t>
            </w:r>
          </w:p>
          <w:p w:rsidR="00EB4043" w:rsidRDefault="00EB4043" w:rsidP="00EB4043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</w:t>
            </w:r>
            <w:r w:rsidR="0020327B">
              <w:rPr>
                <w:rFonts w:cstheme="minorHAnsi"/>
                <w:sz w:val="18"/>
                <w:szCs w:val="18"/>
              </w:rPr>
              <w:t xml:space="preserve"> minimálne stredoškolské vzdelanie </w:t>
            </w:r>
          </w:p>
          <w:p w:rsidR="00EB1BCE" w:rsidRDefault="00EB1BCE" w:rsidP="006F7E86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 aktuálny výpis z registra trestov /nie starší ako tri mesiace</w:t>
            </w:r>
          </w:p>
          <w:p w:rsidR="00F34886" w:rsidRDefault="00F34886" w:rsidP="00F34886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 xml:space="preserve">• </w:t>
            </w:r>
            <w:r>
              <w:rPr>
                <w:rFonts w:cstheme="minorHAnsi"/>
                <w:sz w:val="18"/>
                <w:szCs w:val="18"/>
              </w:rPr>
              <w:t>vodičský preukaz B, D</w:t>
            </w:r>
          </w:p>
          <w:p w:rsidR="00F34886" w:rsidRPr="00F34886" w:rsidRDefault="00F34886" w:rsidP="00F34886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 xml:space="preserve">• </w:t>
            </w:r>
            <w:r>
              <w:rPr>
                <w:rFonts w:cstheme="minorHAnsi"/>
                <w:sz w:val="18"/>
                <w:szCs w:val="18"/>
              </w:rPr>
              <w:t>kvalifikačná karta vodiča</w:t>
            </w:r>
          </w:p>
        </w:tc>
      </w:tr>
      <w:tr w:rsidR="00EB1BCE" w:rsidTr="00EB1BCE">
        <w:tc>
          <w:tcPr>
            <w:tcW w:w="4531" w:type="dxa"/>
          </w:tcPr>
          <w:p w:rsidR="00EB1BCE" w:rsidRPr="00016B43" w:rsidRDefault="00EB1BCE" w:rsidP="00EB1BCE">
            <w:pPr>
              <w:rPr>
                <w:b/>
                <w:sz w:val="18"/>
                <w:szCs w:val="18"/>
              </w:rPr>
            </w:pPr>
            <w:r w:rsidRPr="00016B43">
              <w:rPr>
                <w:b/>
                <w:sz w:val="18"/>
                <w:szCs w:val="18"/>
              </w:rPr>
              <w:t>Iné požiadavky:</w:t>
            </w:r>
          </w:p>
        </w:tc>
        <w:tc>
          <w:tcPr>
            <w:tcW w:w="4531" w:type="dxa"/>
          </w:tcPr>
          <w:p w:rsidR="00EB1BCE" w:rsidRPr="00016B43" w:rsidRDefault="00EB1BCE" w:rsidP="00EB1BCE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•ovládanie štátneho jazyka</w:t>
            </w:r>
          </w:p>
          <w:p w:rsidR="00EB1BCE" w:rsidRPr="00016B43" w:rsidRDefault="00EB1BCE" w:rsidP="00EB1BCE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 xml:space="preserve">•znalosť maďarského jazyka  je vítaná (nie je  </w:t>
            </w:r>
          </w:p>
          <w:p w:rsidR="00EB1BCE" w:rsidRPr="00016B43" w:rsidRDefault="00EB1BCE" w:rsidP="00EB1BCE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 xml:space="preserve">  podmienkou)</w:t>
            </w:r>
          </w:p>
          <w:p w:rsidR="00EB1BCE" w:rsidRPr="00016B43" w:rsidRDefault="00EB1BCE" w:rsidP="00EB1BCE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 ochota pomáhať (zmysel pre spolupatričnosť)</w:t>
            </w:r>
          </w:p>
          <w:p w:rsidR="00EB1BCE" w:rsidRPr="00016B43" w:rsidRDefault="00EB1BCE" w:rsidP="00EB1BCE">
            <w:pPr>
              <w:jc w:val="both"/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 bezúhonnosť,</w:t>
            </w:r>
          </w:p>
          <w:p w:rsidR="00EB1BCE" w:rsidRDefault="00EB1BCE" w:rsidP="00EB1BCE">
            <w:pPr>
              <w:jc w:val="both"/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 zdravotná spôsobilosť,</w:t>
            </w:r>
          </w:p>
          <w:p w:rsidR="00F34886" w:rsidRDefault="00F34886" w:rsidP="00F34886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 xml:space="preserve">• </w:t>
            </w:r>
            <w:r>
              <w:rPr>
                <w:rFonts w:cstheme="minorHAnsi"/>
                <w:sz w:val="18"/>
                <w:szCs w:val="18"/>
              </w:rPr>
              <w:t>psychická odolnosť</w:t>
            </w:r>
          </w:p>
          <w:p w:rsidR="00EB1BCE" w:rsidRDefault="00EB1BCE" w:rsidP="00EB1BCE">
            <w:pPr>
              <w:jc w:val="both"/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 ochota pracovať,</w:t>
            </w:r>
          </w:p>
          <w:p w:rsidR="0020327B" w:rsidRPr="00016B43" w:rsidRDefault="0020327B" w:rsidP="00EB1BCE">
            <w:pPr>
              <w:jc w:val="both"/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 xml:space="preserve">• </w:t>
            </w:r>
            <w:r>
              <w:rPr>
                <w:rFonts w:cstheme="minorHAnsi"/>
                <w:sz w:val="18"/>
                <w:szCs w:val="18"/>
              </w:rPr>
              <w:t>prax vo vedení vozidla</w:t>
            </w:r>
            <w:r w:rsidR="001E5D59">
              <w:rPr>
                <w:rFonts w:cstheme="minorHAnsi"/>
                <w:sz w:val="18"/>
                <w:szCs w:val="18"/>
              </w:rPr>
              <w:t>,</w:t>
            </w:r>
          </w:p>
          <w:p w:rsidR="00EB1BCE" w:rsidRPr="00016B43" w:rsidRDefault="00EB1BCE" w:rsidP="00EB1BCE">
            <w:pPr>
              <w:jc w:val="both"/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 schopnosť pracovať v kolektíve,</w:t>
            </w:r>
          </w:p>
          <w:p w:rsidR="00EB1BCE" w:rsidRPr="00016B43" w:rsidRDefault="00EB1BCE" w:rsidP="00EB1BCE">
            <w:pPr>
              <w:jc w:val="both"/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 flexibilita,</w:t>
            </w:r>
          </w:p>
          <w:p w:rsidR="00EB1BCE" w:rsidRPr="00016B43" w:rsidRDefault="00EB1BCE" w:rsidP="00EB1BCE">
            <w:pPr>
              <w:jc w:val="both"/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 samostatnosť, zodpovednosť a dôslednosť.</w:t>
            </w:r>
          </w:p>
          <w:p w:rsidR="00EB1BCE" w:rsidRPr="00016B43" w:rsidRDefault="00EB1BCE" w:rsidP="00EB1BCE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 spoľahlivosť</w:t>
            </w:r>
          </w:p>
          <w:p w:rsidR="00EB1BCE" w:rsidRPr="00016B43" w:rsidRDefault="00EB1BCE" w:rsidP="00EB1BCE">
            <w:pPr>
              <w:rPr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 asertivita a komunikatívnosť</w:t>
            </w:r>
          </w:p>
        </w:tc>
      </w:tr>
      <w:tr w:rsidR="00EB1BCE" w:rsidTr="00EB1BCE">
        <w:tc>
          <w:tcPr>
            <w:tcW w:w="4531" w:type="dxa"/>
          </w:tcPr>
          <w:p w:rsidR="00EB1BCE" w:rsidRPr="00016B43" w:rsidRDefault="00EB1BCE" w:rsidP="00EB1BCE">
            <w:pPr>
              <w:rPr>
                <w:b/>
                <w:sz w:val="18"/>
                <w:szCs w:val="18"/>
              </w:rPr>
            </w:pPr>
            <w:r w:rsidRPr="00016B43">
              <w:rPr>
                <w:b/>
                <w:sz w:val="18"/>
                <w:szCs w:val="18"/>
              </w:rPr>
              <w:t>Nástup do zamestnania:</w:t>
            </w:r>
          </w:p>
        </w:tc>
        <w:tc>
          <w:tcPr>
            <w:tcW w:w="4531" w:type="dxa"/>
          </w:tcPr>
          <w:p w:rsidR="00EB1BCE" w:rsidRPr="00016B43" w:rsidRDefault="00876D1A" w:rsidP="00616E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616E97">
              <w:rPr>
                <w:b/>
                <w:sz w:val="18"/>
                <w:szCs w:val="18"/>
              </w:rPr>
              <w:t>5</w:t>
            </w:r>
            <w:r w:rsidR="00B94A34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8</w:t>
            </w:r>
            <w:r w:rsidR="00EA2972">
              <w:rPr>
                <w:b/>
                <w:sz w:val="18"/>
                <w:szCs w:val="18"/>
              </w:rPr>
              <w:t>.202</w:t>
            </w:r>
            <w:r w:rsidR="00616E97">
              <w:rPr>
                <w:b/>
                <w:sz w:val="18"/>
                <w:szCs w:val="18"/>
              </w:rPr>
              <w:t>5</w:t>
            </w:r>
          </w:p>
        </w:tc>
      </w:tr>
      <w:tr w:rsidR="00EB1BCE" w:rsidTr="00EB1BCE">
        <w:tc>
          <w:tcPr>
            <w:tcW w:w="4531" w:type="dxa"/>
          </w:tcPr>
          <w:p w:rsidR="00EB1BCE" w:rsidRPr="00016B43" w:rsidRDefault="00EB1BCE" w:rsidP="00EB1BCE">
            <w:pPr>
              <w:rPr>
                <w:b/>
                <w:sz w:val="18"/>
                <w:szCs w:val="18"/>
              </w:rPr>
            </w:pPr>
            <w:r w:rsidRPr="00016B43">
              <w:rPr>
                <w:b/>
                <w:sz w:val="18"/>
                <w:szCs w:val="18"/>
              </w:rPr>
              <w:t>Informácia o plate:</w:t>
            </w:r>
          </w:p>
        </w:tc>
        <w:tc>
          <w:tcPr>
            <w:tcW w:w="4531" w:type="dxa"/>
          </w:tcPr>
          <w:p w:rsidR="00EB1BCE" w:rsidRPr="00016B43" w:rsidRDefault="00EB1BCE" w:rsidP="001A10A7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 xml:space="preserve">V zmysle zákona č. 553/2003 </w:t>
            </w:r>
            <w:proofErr w:type="spellStart"/>
            <w:r w:rsidRPr="00016B43">
              <w:rPr>
                <w:rFonts w:cstheme="minorHAnsi"/>
                <w:sz w:val="18"/>
                <w:szCs w:val="18"/>
              </w:rPr>
              <w:t>Z.z</w:t>
            </w:r>
            <w:proofErr w:type="spellEnd"/>
            <w:r w:rsidRPr="00016B43">
              <w:rPr>
                <w:rFonts w:cstheme="minorHAnsi"/>
                <w:sz w:val="18"/>
                <w:szCs w:val="18"/>
              </w:rPr>
              <w:t xml:space="preserve">. o odmeňovaní niektorých zamestnancov pri výkone práce vo verejnom záujme -  </w:t>
            </w:r>
            <w:r w:rsidR="001A10A7" w:rsidRPr="001A10A7">
              <w:rPr>
                <w:rFonts w:cstheme="minorHAnsi"/>
                <w:b/>
                <w:sz w:val="18"/>
                <w:szCs w:val="18"/>
              </w:rPr>
              <w:t>75</w:t>
            </w:r>
            <w:r w:rsidRPr="001A10A7">
              <w:rPr>
                <w:rFonts w:cstheme="minorHAnsi"/>
                <w:b/>
                <w:sz w:val="18"/>
                <w:szCs w:val="18"/>
              </w:rPr>
              <w:t>0</w:t>
            </w:r>
            <w:r w:rsidRPr="00016B43">
              <w:rPr>
                <w:rFonts w:cstheme="minorHAnsi"/>
                <w:b/>
                <w:sz w:val="18"/>
                <w:szCs w:val="18"/>
              </w:rPr>
              <w:t>€/mesiac</w:t>
            </w:r>
            <w:r w:rsidRPr="00016B43">
              <w:rPr>
                <w:rFonts w:cstheme="minorHAnsi"/>
                <w:sz w:val="18"/>
                <w:szCs w:val="18"/>
              </w:rPr>
              <w:t>. . Následné platové ohodnotenie  prehodnotené po ukončení 3 – mesačnej skúšobnej doby.</w:t>
            </w:r>
          </w:p>
        </w:tc>
      </w:tr>
      <w:tr w:rsidR="00EB1BCE" w:rsidTr="00EB1BCE">
        <w:tc>
          <w:tcPr>
            <w:tcW w:w="4531" w:type="dxa"/>
          </w:tcPr>
          <w:p w:rsidR="00EB1BCE" w:rsidRPr="00016B43" w:rsidRDefault="00EB1BCE" w:rsidP="00EB1BCE">
            <w:pPr>
              <w:rPr>
                <w:b/>
                <w:sz w:val="18"/>
                <w:szCs w:val="18"/>
              </w:rPr>
            </w:pPr>
            <w:r w:rsidRPr="00016B43">
              <w:rPr>
                <w:b/>
                <w:sz w:val="18"/>
                <w:szCs w:val="18"/>
              </w:rPr>
              <w:t>Rozsah úväzku:</w:t>
            </w:r>
          </w:p>
        </w:tc>
        <w:tc>
          <w:tcPr>
            <w:tcW w:w="4531" w:type="dxa"/>
          </w:tcPr>
          <w:p w:rsidR="00EB1BCE" w:rsidRPr="00016B43" w:rsidRDefault="00EB1BCE" w:rsidP="00EB1BCE">
            <w:pPr>
              <w:rPr>
                <w:sz w:val="18"/>
                <w:szCs w:val="18"/>
              </w:rPr>
            </w:pPr>
            <w:r w:rsidRPr="00016B43">
              <w:rPr>
                <w:sz w:val="18"/>
                <w:szCs w:val="18"/>
              </w:rPr>
              <w:t xml:space="preserve">1 x </w:t>
            </w:r>
            <w:r w:rsidR="00F34886">
              <w:rPr>
                <w:sz w:val="18"/>
                <w:szCs w:val="18"/>
              </w:rPr>
              <w:t>5</w:t>
            </w:r>
            <w:r w:rsidRPr="00016B43">
              <w:rPr>
                <w:sz w:val="18"/>
                <w:szCs w:val="18"/>
              </w:rPr>
              <w:t xml:space="preserve">0%  </w:t>
            </w:r>
            <w:r w:rsidR="00EB4043">
              <w:rPr>
                <w:sz w:val="18"/>
                <w:szCs w:val="18"/>
              </w:rPr>
              <w:t xml:space="preserve">skrátený </w:t>
            </w:r>
            <w:r w:rsidRPr="00016B43">
              <w:rPr>
                <w:sz w:val="18"/>
                <w:szCs w:val="18"/>
              </w:rPr>
              <w:t>úväzok.</w:t>
            </w:r>
          </w:p>
          <w:p w:rsidR="00EB1BCE" w:rsidRPr="00016B43" w:rsidRDefault="00876D1A" w:rsidP="00EB1BCE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Delený</w:t>
            </w:r>
            <w:r w:rsidR="00EB1BCE" w:rsidRPr="00016B43">
              <w:rPr>
                <w:rFonts w:cstheme="minorHAnsi"/>
                <w:sz w:val="18"/>
                <w:szCs w:val="18"/>
              </w:rPr>
              <w:t xml:space="preserve"> pracovný čas </w:t>
            </w:r>
            <w:r w:rsidR="00F34886">
              <w:rPr>
                <w:rFonts w:cstheme="minorHAnsi"/>
                <w:sz w:val="18"/>
                <w:szCs w:val="18"/>
              </w:rPr>
              <w:t>2</w:t>
            </w:r>
            <w:r w:rsidR="00EB1BCE" w:rsidRPr="00016B43">
              <w:rPr>
                <w:rFonts w:cstheme="minorHAnsi"/>
                <w:sz w:val="18"/>
                <w:szCs w:val="18"/>
              </w:rPr>
              <w:t>0,00 hod. týžde</w:t>
            </w:r>
            <w:r w:rsidR="00F34886">
              <w:rPr>
                <w:rFonts w:cstheme="minorHAnsi"/>
                <w:sz w:val="18"/>
                <w:szCs w:val="18"/>
              </w:rPr>
              <w:t>nne:</w:t>
            </w:r>
          </w:p>
          <w:p w:rsidR="00EB1BCE" w:rsidRPr="00016B43" w:rsidRDefault="00F34886" w:rsidP="00EB4043">
            <w:pPr>
              <w:jc w:val="both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hod</w:t>
            </w:r>
            <w:r w:rsidR="00EB4043">
              <w:rPr>
                <w:rFonts w:cstheme="minorHAnsi"/>
                <w:sz w:val="18"/>
                <w:szCs w:val="18"/>
              </w:rPr>
              <w:t>iny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EB4043">
              <w:rPr>
                <w:rFonts w:cstheme="minorHAnsi"/>
                <w:sz w:val="18"/>
                <w:szCs w:val="18"/>
              </w:rPr>
              <w:t>ráno</w:t>
            </w:r>
            <w:r w:rsidR="00EB1BCE" w:rsidRPr="00016B43">
              <w:rPr>
                <w:sz w:val="18"/>
                <w:szCs w:val="18"/>
              </w:rPr>
              <w:t xml:space="preserve"> </w:t>
            </w:r>
            <w:r w:rsidR="00EB4043">
              <w:rPr>
                <w:sz w:val="18"/>
                <w:szCs w:val="18"/>
              </w:rPr>
              <w:t>+ 2 hodiny popoludní</w:t>
            </w:r>
          </w:p>
        </w:tc>
      </w:tr>
      <w:tr w:rsidR="00EB1BCE" w:rsidTr="00EB1BCE">
        <w:tc>
          <w:tcPr>
            <w:tcW w:w="4531" w:type="dxa"/>
          </w:tcPr>
          <w:p w:rsidR="00EB1BCE" w:rsidRPr="00016B43" w:rsidRDefault="00EB1BCE" w:rsidP="00EB1BCE">
            <w:pPr>
              <w:rPr>
                <w:b/>
                <w:sz w:val="18"/>
                <w:szCs w:val="18"/>
              </w:rPr>
            </w:pPr>
            <w:r w:rsidRPr="00016B43">
              <w:rPr>
                <w:b/>
                <w:sz w:val="18"/>
                <w:szCs w:val="18"/>
              </w:rPr>
              <w:t>Ukončenie výberového konania:</w:t>
            </w:r>
          </w:p>
        </w:tc>
        <w:tc>
          <w:tcPr>
            <w:tcW w:w="4531" w:type="dxa"/>
          </w:tcPr>
          <w:p w:rsidR="00EB1BCE" w:rsidRPr="00016B43" w:rsidRDefault="00EB1BCE" w:rsidP="00EB1BCE">
            <w:pPr>
              <w:rPr>
                <w:sz w:val="18"/>
                <w:szCs w:val="18"/>
              </w:rPr>
            </w:pPr>
            <w:r w:rsidRPr="00016B43">
              <w:rPr>
                <w:b/>
                <w:sz w:val="18"/>
                <w:szCs w:val="18"/>
              </w:rPr>
              <w:t xml:space="preserve">Doručenie písomností do </w:t>
            </w:r>
            <w:r w:rsidR="00876D1A">
              <w:rPr>
                <w:b/>
                <w:sz w:val="18"/>
                <w:szCs w:val="18"/>
              </w:rPr>
              <w:t>2</w:t>
            </w:r>
            <w:r w:rsidR="00E045F2">
              <w:rPr>
                <w:b/>
                <w:sz w:val="18"/>
                <w:szCs w:val="18"/>
              </w:rPr>
              <w:t>0</w:t>
            </w:r>
            <w:r w:rsidR="00876D1A">
              <w:rPr>
                <w:b/>
                <w:sz w:val="18"/>
                <w:szCs w:val="18"/>
              </w:rPr>
              <w:t>.0</w:t>
            </w:r>
            <w:r w:rsidR="00E045F2">
              <w:rPr>
                <w:b/>
                <w:sz w:val="18"/>
                <w:szCs w:val="18"/>
              </w:rPr>
              <w:t>8</w:t>
            </w:r>
            <w:r w:rsidR="00876D1A">
              <w:rPr>
                <w:b/>
                <w:sz w:val="18"/>
                <w:szCs w:val="18"/>
              </w:rPr>
              <w:t>.202</w:t>
            </w:r>
            <w:r w:rsidR="00616E97">
              <w:rPr>
                <w:b/>
                <w:sz w:val="18"/>
                <w:szCs w:val="18"/>
              </w:rPr>
              <w:t>5</w:t>
            </w:r>
            <w:r w:rsidRPr="00016B43">
              <w:rPr>
                <w:sz w:val="18"/>
                <w:szCs w:val="18"/>
              </w:rPr>
              <w:t xml:space="preserve"> </w:t>
            </w:r>
          </w:p>
          <w:p w:rsidR="00EB1BCE" w:rsidRPr="00016B43" w:rsidRDefault="00EB1BCE" w:rsidP="00EB1BCE">
            <w:pPr>
              <w:rPr>
                <w:sz w:val="18"/>
                <w:szCs w:val="18"/>
              </w:rPr>
            </w:pPr>
            <w:r w:rsidRPr="00016B43">
              <w:rPr>
                <w:sz w:val="18"/>
                <w:szCs w:val="18"/>
              </w:rPr>
              <w:t>Pohovory budú vykonané formou pozvania na pracovný pohovor . Pozvaní budú len vybraní uchádzači na základe  doručených dokumentov.</w:t>
            </w:r>
          </w:p>
        </w:tc>
      </w:tr>
      <w:tr w:rsidR="00EB1BCE" w:rsidTr="00EB1BCE">
        <w:tc>
          <w:tcPr>
            <w:tcW w:w="4531" w:type="dxa"/>
          </w:tcPr>
          <w:p w:rsidR="00EB1BCE" w:rsidRPr="00016B43" w:rsidRDefault="00EB1BCE" w:rsidP="00EB1BCE">
            <w:pPr>
              <w:rPr>
                <w:b/>
                <w:sz w:val="18"/>
                <w:szCs w:val="18"/>
              </w:rPr>
            </w:pPr>
            <w:r w:rsidRPr="00016B43">
              <w:rPr>
                <w:b/>
                <w:sz w:val="18"/>
                <w:szCs w:val="18"/>
              </w:rPr>
              <w:t xml:space="preserve">Ďalšie informácie: </w:t>
            </w:r>
          </w:p>
        </w:tc>
        <w:tc>
          <w:tcPr>
            <w:tcW w:w="4531" w:type="dxa"/>
          </w:tcPr>
          <w:p w:rsidR="00EB1BCE" w:rsidRPr="00016B43" w:rsidRDefault="00EB1BCE" w:rsidP="00EB1BCE">
            <w:pPr>
              <w:rPr>
                <w:sz w:val="18"/>
                <w:szCs w:val="18"/>
              </w:rPr>
            </w:pPr>
            <w:r w:rsidRPr="00016B43">
              <w:rPr>
                <w:sz w:val="18"/>
                <w:szCs w:val="18"/>
              </w:rPr>
              <w:t xml:space="preserve">ŽIADOSTI ZASIELAJTE </w:t>
            </w:r>
          </w:p>
          <w:p w:rsidR="00EB1BCE" w:rsidRPr="00016B43" w:rsidRDefault="00EB1BCE" w:rsidP="00EB1BCE">
            <w:pPr>
              <w:rPr>
                <w:sz w:val="18"/>
                <w:szCs w:val="18"/>
              </w:rPr>
            </w:pPr>
            <w:r w:rsidRPr="00016B43">
              <w:rPr>
                <w:sz w:val="18"/>
                <w:szCs w:val="18"/>
              </w:rPr>
              <w:t xml:space="preserve">mailom na adresu: </w:t>
            </w:r>
            <w:hyperlink r:id="rId9" w:history="1">
              <w:r w:rsidRPr="00016B43">
                <w:rPr>
                  <w:rStyle w:val="Hypertextovprepojenie"/>
                  <w:rFonts w:asciiTheme="minorHAnsi" w:hAnsiTheme="minorHAnsi" w:cstheme="minorBidi"/>
                  <w:sz w:val="18"/>
                  <w:szCs w:val="18"/>
                </w:rPr>
                <w:t>somsakova@maraigimi.sk</w:t>
              </w:r>
            </w:hyperlink>
            <w:r w:rsidRPr="00016B43">
              <w:rPr>
                <w:sz w:val="18"/>
                <w:szCs w:val="18"/>
              </w:rPr>
              <w:t xml:space="preserve">   alebo poštou na adresu: </w:t>
            </w:r>
            <w:r w:rsidRPr="00016B43">
              <w:rPr>
                <w:b/>
                <w:sz w:val="18"/>
                <w:szCs w:val="18"/>
              </w:rPr>
              <w:t xml:space="preserve">Gymnázium a základná škola Sándora Máraiho s vyuč. </w:t>
            </w:r>
            <w:proofErr w:type="spellStart"/>
            <w:r w:rsidRPr="00016B43">
              <w:rPr>
                <w:b/>
                <w:sz w:val="18"/>
                <w:szCs w:val="18"/>
              </w:rPr>
              <w:t>jaz</w:t>
            </w:r>
            <w:proofErr w:type="spellEnd"/>
            <w:r w:rsidRPr="00016B43">
              <w:rPr>
                <w:b/>
                <w:sz w:val="18"/>
                <w:szCs w:val="18"/>
              </w:rPr>
              <w:t>. maď., Kuzmányho 6,041 74 Košice</w:t>
            </w:r>
          </w:p>
        </w:tc>
      </w:tr>
      <w:tr w:rsidR="00EB1BCE" w:rsidTr="00944E6F">
        <w:tc>
          <w:tcPr>
            <w:tcW w:w="9062" w:type="dxa"/>
            <w:gridSpan w:val="2"/>
          </w:tcPr>
          <w:p w:rsidR="00EB1BCE" w:rsidRPr="00016B43" w:rsidRDefault="00EB1BCE" w:rsidP="00016B43">
            <w:pPr>
              <w:jc w:val="both"/>
              <w:rPr>
                <w:sz w:val="18"/>
                <w:szCs w:val="18"/>
              </w:rPr>
            </w:pPr>
            <w:r w:rsidRPr="00016B43">
              <w:rPr>
                <w:rFonts w:cs="Times New Roman"/>
                <w:sz w:val="18"/>
                <w:szCs w:val="18"/>
                <w:lang w:eastAsia="cs-CZ"/>
              </w:rPr>
              <w:t xml:space="preserve">Osobné údaje uchádzačov o pracovnú pozíciu budú spracúvané v súlade s čl. 6 ods. 1 písm. b Nariadenia Európskeho parlamentu a Rady (EÚ) 2016/679 z 27. apríla 2016 o ochrane fyzických osôb pri spracúvaní osobných údajov a o voľnom pohybe takýchto údajov, ktorým sa zrušuje smernica 95/46/ES. V rámci predzmluvných vzťahov dochádza výlučne k vyhodnoteniu, či uchádzači o zamestnanie na základe získaných životopisov a poskytnutých údajov spĺňajú požiadavky organizácie na obsadzovanú pracovnú pozíciu. V prípade, ak by uchádzač 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 toto spracúvanie je slobodný a jednoznačne udelený súhlas uchádzača so spracúvaním osobných údajov podľa článku 6 ods. 1 písm. a) GDPR. V prípade náhodne získaných a nepožadovaných osobných údajov, organizácia zabezpečuje ich bezodkladnú likvidáciu.  </w:t>
            </w:r>
          </w:p>
        </w:tc>
      </w:tr>
    </w:tbl>
    <w:p w:rsidR="000A098C" w:rsidRDefault="000A098C" w:rsidP="004450B1">
      <w:pPr>
        <w:jc w:val="center"/>
      </w:pPr>
    </w:p>
    <w:sectPr w:rsidR="000A098C" w:rsidSect="004450B1">
      <w:headerReference w:type="default" r:id="rId10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0BB" w:rsidRDefault="007360BB" w:rsidP="00EC2515">
      <w:pPr>
        <w:spacing w:after="0" w:line="240" w:lineRule="auto"/>
      </w:pPr>
      <w:r>
        <w:separator/>
      </w:r>
    </w:p>
  </w:endnote>
  <w:endnote w:type="continuationSeparator" w:id="0">
    <w:p w:rsidR="007360BB" w:rsidRDefault="007360BB" w:rsidP="00EC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0BB" w:rsidRDefault="007360BB" w:rsidP="00EC2515">
      <w:pPr>
        <w:spacing w:after="0" w:line="240" w:lineRule="auto"/>
      </w:pPr>
      <w:r>
        <w:separator/>
      </w:r>
    </w:p>
  </w:footnote>
  <w:footnote w:type="continuationSeparator" w:id="0">
    <w:p w:rsidR="007360BB" w:rsidRDefault="007360BB" w:rsidP="00EC2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515" w:rsidRDefault="00EC2515">
    <w:pPr>
      <w:pStyle w:val="Hlavika"/>
    </w:pPr>
    <w:r>
      <w:rPr>
        <w:noProof/>
        <w:sz w:val="20"/>
        <w:lang w:eastAsia="sk-SK"/>
      </w:rPr>
      <w:drawing>
        <wp:anchor distT="0" distB="0" distL="0" distR="0" simplePos="0" relativeHeight="251659264" behindDoc="0" locked="0" layoutInCell="1" allowOverlap="1" wp14:anchorId="10B3AD96" wp14:editId="5816FF19">
          <wp:simplePos x="0" y="0"/>
          <wp:positionH relativeFrom="page">
            <wp:align>right</wp:align>
          </wp:positionH>
          <wp:positionV relativeFrom="paragraph">
            <wp:posOffset>-276860</wp:posOffset>
          </wp:positionV>
          <wp:extent cx="7514590" cy="1002030"/>
          <wp:effectExtent l="0" t="0" r="0" b="7620"/>
          <wp:wrapTopAndBottom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4590" cy="10020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26023"/>
    <w:multiLevelType w:val="hybridMultilevel"/>
    <w:tmpl w:val="EBD010E2"/>
    <w:lvl w:ilvl="0" w:tplc="8DBCC8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EC"/>
    <w:rsid w:val="00016B43"/>
    <w:rsid w:val="00047082"/>
    <w:rsid w:val="000473B0"/>
    <w:rsid w:val="0007245B"/>
    <w:rsid w:val="000A098C"/>
    <w:rsid w:val="00155166"/>
    <w:rsid w:val="001A10A7"/>
    <w:rsid w:val="001E5D59"/>
    <w:rsid w:val="0020327B"/>
    <w:rsid w:val="002332CC"/>
    <w:rsid w:val="00277FCC"/>
    <w:rsid w:val="00284B63"/>
    <w:rsid w:val="002940E4"/>
    <w:rsid w:val="002B2308"/>
    <w:rsid w:val="002C6DAD"/>
    <w:rsid w:val="004450B1"/>
    <w:rsid w:val="00482F05"/>
    <w:rsid w:val="004830EC"/>
    <w:rsid w:val="004D76B8"/>
    <w:rsid w:val="00543B27"/>
    <w:rsid w:val="0059368E"/>
    <w:rsid w:val="005E0393"/>
    <w:rsid w:val="006057B4"/>
    <w:rsid w:val="00616E97"/>
    <w:rsid w:val="006C05F5"/>
    <w:rsid w:val="006F7E86"/>
    <w:rsid w:val="0071421D"/>
    <w:rsid w:val="00725E07"/>
    <w:rsid w:val="007360BB"/>
    <w:rsid w:val="00797726"/>
    <w:rsid w:val="00862545"/>
    <w:rsid w:val="00876D1A"/>
    <w:rsid w:val="008B1351"/>
    <w:rsid w:val="009B62F0"/>
    <w:rsid w:val="009C6BFD"/>
    <w:rsid w:val="009D4D24"/>
    <w:rsid w:val="00A00937"/>
    <w:rsid w:val="00A057A4"/>
    <w:rsid w:val="00B50889"/>
    <w:rsid w:val="00B81816"/>
    <w:rsid w:val="00B94A34"/>
    <w:rsid w:val="00B95BF3"/>
    <w:rsid w:val="00C03E21"/>
    <w:rsid w:val="00C74459"/>
    <w:rsid w:val="00C8114A"/>
    <w:rsid w:val="00CC7511"/>
    <w:rsid w:val="00D472A0"/>
    <w:rsid w:val="00E04072"/>
    <w:rsid w:val="00E045F2"/>
    <w:rsid w:val="00E06E5E"/>
    <w:rsid w:val="00E4326B"/>
    <w:rsid w:val="00E77A92"/>
    <w:rsid w:val="00EA2972"/>
    <w:rsid w:val="00EB1BCE"/>
    <w:rsid w:val="00EB4043"/>
    <w:rsid w:val="00EC2515"/>
    <w:rsid w:val="00F0555A"/>
    <w:rsid w:val="00F147DA"/>
    <w:rsid w:val="00F34886"/>
    <w:rsid w:val="00F7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D1E80-0919-4FE7-8E69-8799AA76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2515"/>
  </w:style>
  <w:style w:type="paragraph" w:styleId="Nadpis2">
    <w:name w:val="heading 2"/>
    <w:basedOn w:val="Normlny"/>
    <w:next w:val="Normlny"/>
    <w:link w:val="Nadpis2Char"/>
    <w:qFormat/>
    <w:rsid w:val="00EC251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473B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lnkyIS">
    <w:name w:val="Články IS"/>
    <w:basedOn w:val="Nadpis9"/>
    <w:qFormat/>
    <w:rsid w:val="000473B0"/>
    <w:pPr>
      <w:keepLines w:val="0"/>
      <w:spacing w:before="240" w:after="240" w:line="356" w:lineRule="exact"/>
      <w:jc w:val="center"/>
    </w:pPr>
    <w:rPr>
      <w:rFonts w:ascii="Times New Roman" w:eastAsia="Times New Roman" w:hAnsi="Times New Roman" w:cs="Times New Roman"/>
      <w:b/>
      <w:i w:val="0"/>
      <w:iCs w:val="0"/>
      <w:color w:val="000000"/>
      <w:w w:val="96"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473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EC2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2515"/>
  </w:style>
  <w:style w:type="paragraph" w:styleId="Pta">
    <w:name w:val="footer"/>
    <w:basedOn w:val="Normlny"/>
    <w:link w:val="PtaChar"/>
    <w:uiPriority w:val="99"/>
    <w:unhideWhenUsed/>
    <w:rsid w:val="00EC2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2515"/>
  </w:style>
  <w:style w:type="character" w:customStyle="1" w:styleId="Nadpis2Char">
    <w:name w:val="Nadpis 2 Char"/>
    <w:basedOn w:val="Predvolenpsmoodseku"/>
    <w:link w:val="Nadpis2"/>
    <w:rsid w:val="00EC2515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styleId="Hypertextovprepojenie">
    <w:name w:val="Hyperlink"/>
    <w:semiHidden/>
    <w:rsid w:val="00EC2515"/>
    <w:rPr>
      <w:rFonts w:ascii="Times New Roman" w:hAnsi="Times New Roman" w:cs="Times New Roman"/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EC251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55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5166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294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6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ola@maraigimi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omsakova@maraigimi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Konto Microsoft</cp:lastModifiedBy>
  <cp:revision>3</cp:revision>
  <cp:lastPrinted>2023-07-26T10:39:00Z</cp:lastPrinted>
  <dcterms:created xsi:type="dcterms:W3CDTF">2025-06-18T10:02:00Z</dcterms:created>
  <dcterms:modified xsi:type="dcterms:W3CDTF">2025-06-18T10:07:00Z</dcterms:modified>
</cp:coreProperties>
</file>