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C7A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537DAC7B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537DAC7C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537DAC7D" w14:textId="77777777"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14:paraId="537DAC7E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537DAC7F" w14:textId="77777777"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14:paraId="537DAC80" w14:textId="31CEAD50"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E70EB3">
        <w:rPr>
          <w:iCs/>
          <w:kern w:val="36"/>
          <w:szCs w:val="24"/>
        </w:rPr>
        <w:t>Kuchár</w:t>
      </w:r>
      <w:r w:rsidR="00757384">
        <w:rPr>
          <w:iCs/>
          <w:kern w:val="36"/>
          <w:szCs w:val="24"/>
        </w:rPr>
        <w:t>/</w:t>
      </w:r>
      <w:r w:rsidR="00E70EB3">
        <w:rPr>
          <w:iCs/>
          <w:kern w:val="36"/>
          <w:szCs w:val="24"/>
        </w:rPr>
        <w:t>ka v ŠJ</w:t>
      </w:r>
      <w:r>
        <w:t xml:space="preserve"> </w:t>
      </w:r>
    </w:p>
    <w:p w14:paraId="537DAC81" w14:textId="65A7B1B8" w:rsidR="00726B8B" w:rsidRDefault="003A345C">
      <w:pPr>
        <w:spacing w:after="123"/>
      </w:pPr>
      <w:r>
        <w:rPr>
          <w:b/>
        </w:rPr>
        <w:t>Počet pracovných mies</w:t>
      </w:r>
      <w:r>
        <w:t xml:space="preserve">t: </w:t>
      </w:r>
      <w:r w:rsidR="00E041A3">
        <w:t>1</w:t>
      </w:r>
      <w:r>
        <w:t xml:space="preserve"> pracovné miest</w:t>
      </w:r>
      <w:r w:rsidR="00272DCC">
        <w:t>a</w:t>
      </w:r>
      <w:r>
        <w:t xml:space="preserve">; úväzok </w:t>
      </w:r>
      <w:r w:rsidR="00DF45EC">
        <w:t>10</w:t>
      </w:r>
      <w:r>
        <w:t xml:space="preserve">0% </w:t>
      </w:r>
    </w:p>
    <w:p w14:paraId="537DAC82" w14:textId="77777777" w:rsidR="005F79D7" w:rsidRDefault="005F79D7">
      <w:pPr>
        <w:spacing w:after="1" w:line="259" w:lineRule="auto"/>
        <w:ind w:left="-5"/>
        <w:jc w:val="left"/>
        <w:rPr>
          <w:b/>
        </w:rPr>
      </w:pPr>
      <w:r>
        <w:rPr>
          <w:b/>
        </w:rPr>
        <w:t xml:space="preserve">Kvalifikačné predpoklady: </w:t>
      </w:r>
      <w:r w:rsidR="00E70EB3">
        <w:t>vyučenie v odbore kuchár</w:t>
      </w:r>
    </w:p>
    <w:p w14:paraId="537DAC83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51FD008A" w14:textId="77777777" w:rsidR="0000727B" w:rsidRDefault="0000727B" w:rsidP="0000727B">
      <w:pPr>
        <w:spacing w:after="153"/>
      </w:pPr>
      <w:r>
        <w:t>V zmysle zákona č. 553/2009 Z. z. o odmeňovaní niektorých zamestnancov pri výkone práce vo verejnom záujme a  o zmene a doplnení niektorých zákonov a nariadenie vlády Slovenskej republiky č. 296/2022 Z. z., ktorými sa ustanovujú zvýšené stupnice platových taríf zamestnancov pri výkone vo verejnom záujme</w:t>
      </w:r>
    </w:p>
    <w:p w14:paraId="537DAC85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537DAC86" w14:textId="77777777"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14:paraId="537DAC87" w14:textId="2A476F90"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14:paraId="537DAC88" w14:textId="77777777"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537DAC89" w14:textId="4BAC5F55" w:rsidR="00726B8B" w:rsidRDefault="003A345C">
      <w:pPr>
        <w:numPr>
          <w:ilvl w:val="0"/>
          <w:numId w:val="1"/>
        </w:numPr>
        <w:ind w:hanging="360"/>
      </w:pPr>
      <w:r>
        <w:t>doklad</w:t>
      </w:r>
      <w:r w:rsidR="00C43508">
        <w:t>y</w:t>
      </w:r>
      <w:r>
        <w:t xml:space="preserve"> o nadobudnutom vzdelaní (kópia</w:t>
      </w:r>
      <w:r w:rsidR="0078483C">
        <w:t xml:space="preserve"> výučného listu, príp. maturitné vysvedčenie</w:t>
      </w:r>
      <w:r>
        <w:t xml:space="preserve">) </w:t>
      </w:r>
      <w:r w:rsidR="00882013">
        <w:t>v potravin</w:t>
      </w:r>
      <w:r w:rsidR="00E70EB3">
        <w:t xml:space="preserve">árskom alebo gastro odbore </w:t>
      </w:r>
    </w:p>
    <w:p w14:paraId="537DAC8A" w14:textId="77777777" w:rsidR="0078483C" w:rsidRPr="00882013" w:rsidRDefault="0078483C" w:rsidP="0078483C">
      <w:pPr>
        <w:numPr>
          <w:ilvl w:val="0"/>
          <w:numId w:val="1"/>
        </w:numPr>
        <w:ind w:hanging="360"/>
      </w:pPr>
      <w:r w:rsidRPr="0078483C">
        <w:rPr>
          <w:szCs w:val="24"/>
          <w:shd w:val="clear" w:color="auto" w:fill="FFFFFF"/>
        </w:rPr>
        <w:t>doklad o odbornej spôsobilosti pre vykonávanie epidemiologických závažných činností pre prácu s potravinami</w:t>
      </w:r>
      <w:r w:rsidRPr="0078483C">
        <w:rPr>
          <w:b/>
        </w:rPr>
        <w:t xml:space="preserve"> </w:t>
      </w:r>
      <w:r w:rsidR="00E70EB3" w:rsidRPr="00E70EB3">
        <w:t>( hygienické minimum)</w:t>
      </w:r>
    </w:p>
    <w:p w14:paraId="537DAC8B" w14:textId="77777777" w:rsidR="00882013" w:rsidRPr="00882013" w:rsidRDefault="00882013" w:rsidP="0078483C">
      <w:pPr>
        <w:numPr>
          <w:ilvl w:val="0"/>
          <w:numId w:val="1"/>
        </w:numPr>
        <w:ind w:hanging="360"/>
      </w:pPr>
      <w:r w:rsidRPr="00882013">
        <w:t>zdravotný preukaz</w:t>
      </w:r>
    </w:p>
    <w:p w14:paraId="537DAC8C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537DAC8D" w14:textId="77777777" w:rsidR="005F79D7" w:rsidRDefault="00E70EB3">
      <w:pPr>
        <w:numPr>
          <w:ilvl w:val="0"/>
          <w:numId w:val="1"/>
        </w:numPr>
        <w:ind w:hanging="360"/>
      </w:pPr>
      <w:r>
        <w:t>príprava a výdaj hotových jedál</w:t>
      </w:r>
      <w:r w:rsidR="005F79D7">
        <w:t>,</w:t>
      </w:r>
    </w:p>
    <w:p w14:paraId="537DAC8E" w14:textId="77777777" w:rsidR="00E70EB3" w:rsidRPr="00E70EB3" w:rsidRDefault="00E70EB3">
      <w:pPr>
        <w:numPr>
          <w:ilvl w:val="0"/>
          <w:numId w:val="1"/>
        </w:numPr>
        <w:ind w:hanging="360"/>
        <w:rPr>
          <w:szCs w:val="24"/>
        </w:rPr>
      </w:pPr>
      <w:r w:rsidRPr="00E70EB3">
        <w:rPr>
          <w:color w:val="333333"/>
          <w:szCs w:val="24"/>
          <w:shd w:val="clear" w:color="auto" w:fill="FFFFFF"/>
        </w:rPr>
        <w:t>starostlivosť o vkusné a hygienické podávanie jedál žiakov a zamestnancov školy v školskej jedálni</w:t>
      </w:r>
    </w:p>
    <w:p w14:paraId="537DAC8F" w14:textId="77777777" w:rsidR="005F79D7" w:rsidRPr="00E70EB3" w:rsidRDefault="00E70EB3">
      <w:pPr>
        <w:numPr>
          <w:ilvl w:val="0"/>
          <w:numId w:val="1"/>
        </w:numPr>
        <w:ind w:hanging="360"/>
        <w:rPr>
          <w:szCs w:val="24"/>
        </w:rPr>
      </w:pPr>
      <w:r w:rsidRPr="00E70EB3">
        <w:rPr>
          <w:color w:val="333333"/>
          <w:szCs w:val="24"/>
          <w:shd w:val="clear" w:color="auto" w:fill="FFFFFF"/>
        </w:rPr>
        <w:t>dodržiavanie technologických postupov pri výrobe jedál, starostlivosť o kvalitu, chuť a nezávadnosť jedál</w:t>
      </w:r>
      <w:r w:rsidR="005F79D7" w:rsidRPr="00E70EB3">
        <w:rPr>
          <w:szCs w:val="24"/>
        </w:rPr>
        <w:t>,</w:t>
      </w:r>
    </w:p>
    <w:p w14:paraId="537DAC90" w14:textId="27144BF9" w:rsidR="00726B8B" w:rsidRDefault="00E70EB3" w:rsidP="00E70EB3">
      <w:pPr>
        <w:numPr>
          <w:ilvl w:val="0"/>
          <w:numId w:val="1"/>
        </w:numPr>
        <w:ind w:hanging="360"/>
      </w:pPr>
      <w:r>
        <w:t>pracovný pomer na dobu určitú do 3</w:t>
      </w:r>
      <w:r w:rsidR="009A2579">
        <w:t>1</w:t>
      </w:r>
      <w:r>
        <w:t>.0</w:t>
      </w:r>
      <w:r w:rsidR="009A2579">
        <w:t>8</w:t>
      </w:r>
      <w:r>
        <w:t>.202</w:t>
      </w:r>
      <w:r w:rsidR="005A676A">
        <w:t>6</w:t>
      </w:r>
      <w:r>
        <w:t xml:space="preserve"> s možnosťou predlženia pracovného pomeru</w:t>
      </w:r>
      <w:r w:rsidR="003A345C">
        <w:t xml:space="preserve"> </w:t>
      </w:r>
    </w:p>
    <w:p w14:paraId="537DAC91" w14:textId="52E7D6BE"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9A2579">
        <w:t>30</w:t>
      </w:r>
      <w:r w:rsidR="005A676A">
        <w:t>.06.2025</w:t>
      </w:r>
      <w:r>
        <w:t xml:space="preserve"> </w:t>
      </w:r>
    </w:p>
    <w:p w14:paraId="537DAC92" w14:textId="77777777"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537DAC93" w14:textId="3908FB03"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0460B2">
        <w:rPr>
          <w:b/>
        </w:rPr>
        <w:t>01.0</w:t>
      </w:r>
      <w:r w:rsidR="00D96124">
        <w:rPr>
          <w:b/>
        </w:rPr>
        <w:t>9</w:t>
      </w:r>
      <w:r w:rsidR="000460B2">
        <w:rPr>
          <w:b/>
        </w:rPr>
        <w:t>.2025</w:t>
      </w:r>
      <w:r w:rsidR="00FA2D91">
        <w:rPr>
          <w:b/>
        </w:rPr>
        <w:t xml:space="preserve"> </w:t>
      </w:r>
      <w:r w:rsidRPr="009020AA">
        <w:rPr>
          <w:b/>
        </w:rPr>
        <w:t xml:space="preserve"> </w:t>
      </w:r>
    </w:p>
    <w:p w14:paraId="537DAC94" w14:textId="77777777"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537DAC95" w14:textId="77777777"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14:paraId="537DAC96" w14:textId="77777777"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14:paraId="537DAC97" w14:textId="77777777"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537DAC98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537DAC99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14:paraId="537DAC9A" w14:textId="77777777"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537DAC9B" w14:textId="77777777"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0303340">
    <w:abstractNumId w:val="0"/>
  </w:num>
  <w:num w:numId="2" w16cid:durableId="182073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0727B"/>
    <w:rsid w:val="000460B2"/>
    <w:rsid w:val="00056C8B"/>
    <w:rsid w:val="00060193"/>
    <w:rsid w:val="0006206A"/>
    <w:rsid w:val="00272DCC"/>
    <w:rsid w:val="002E5922"/>
    <w:rsid w:val="003567F6"/>
    <w:rsid w:val="003A345C"/>
    <w:rsid w:val="00513FF1"/>
    <w:rsid w:val="00534048"/>
    <w:rsid w:val="005A676A"/>
    <w:rsid w:val="005F79D7"/>
    <w:rsid w:val="00726B8B"/>
    <w:rsid w:val="00757384"/>
    <w:rsid w:val="0078483C"/>
    <w:rsid w:val="00882013"/>
    <w:rsid w:val="009020AA"/>
    <w:rsid w:val="009A2579"/>
    <w:rsid w:val="00A261A4"/>
    <w:rsid w:val="00A93EB5"/>
    <w:rsid w:val="00AF7C0F"/>
    <w:rsid w:val="00C43508"/>
    <w:rsid w:val="00CD1888"/>
    <w:rsid w:val="00D96124"/>
    <w:rsid w:val="00DF45EC"/>
    <w:rsid w:val="00E041A3"/>
    <w:rsid w:val="00E70EB3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AC7A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pam.stpke@outlook.sk</cp:lastModifiedBy>
  <cp:revision>23</cp:revision>
  <cp:lastPrinted>2024-09-30T12:49:00Z</cp:lastPrinted>
  <dcterms:created xsi:type="dcterms:W3CDTF">2023-02-06T09:02:00Z</dcterms:created>
  <dcterms:modified xsi:type="dcterms:W3CDTF">2025-06-10T09:50:00Z</dcterms:modified>
</cp:coreProperties>
</file>